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2AB20" w14:textId="77777777" w:rsidR="00872DB2" w:rsidRPr="00872DB2" w:rsidRDefault="00872DB2" w:rsidP="00872DB2">
      <w:pPr>
        <w:pStyle w:val="a5"/>
      </w:pPr>
      <w:r w:rsidRPr="00872DB2">
        <w:rPr>
          <w:rFonts w:hint="eastAsia"/>
        </w:rPr>
        <w:t>激扬青春，放飞梦想——惠安高级中学高三心理减压户外拓展活动</w:t>
      </w:r>
    </w:p>
    <w:p w14:paraId="59C708D1" w14:textId="3A9251BA" w:rsidR="00872DB2" w:rsidRPr="00872DB2" w:rsidRDefault="00872DB2" w:rsidP="00872DB2">
      <w:pPr>
        <w:rPr>
          <w:rFonts w:hint="eastAsia"/>
        </w:rPr>
      </w:pPr>
      <w:r w:rsidRPr="00872DB2">
        <w:drawing>
          <wp:inline distT="0" distB="0" distL="0" distR="0" wp14:anchorId="21EDFD51" wp14:editId="32185934">
            <wp:extent cx="5828030" cy="4365625"/>
            <wp:effectExtent l="0" t="0" r="1270" b="0"/>
            <wp:docPr id="4214985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36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A2FB7" w14:textId="77777777" w:rsidR="00872DB2" w:rsidRPr="00872DB2" w:rsidRDefault="00872DB2" w:rsidP="00872DB2">
      <w:pPr>
        <w:pStyle w:val="ab"/>
      </w:pPr>
      <w:r w:rsidRPr="00872DB2">
        <w:rPr>
          <w:rFonts w:hint="eastAsia"/>
        </w:rPr>
        <w:t>12月3日下午，晴空万里。冬日的暖阳下，惠安高级中学宽敞的田径场上点缀着10个美丽的方阵。高三年级五百多名师生相聚在这里，陪伴彼此，互相鼓舞。他们参加了以“激扬青春、放飞梦想”为主题的心理户外拓展活动，为高考赋能。</w:t>
      </w:r>
    </w:p>
    <w:p w14:paraId="72F547A2" w14:textId="2E977E9F" w:rsidR="00872DB2" w:rsidRPr="00872DB2" w:rsidRDefault="00872DB2" w:rsidP="00872DB2">
      <w:r w:rsidRPr="00872DB2">
        <w:lastRenderedPageBreak/>
        <w:drawing>
          <wp:inline distT="0" distB="0" distL="0" distR="0" wp14:anchorId="1501766F" wp14:editId="36709B4E">
            <wp:extent cx="5828030" cy="3885565"/>
            <wp:effectExtent l="0" t="0" r="1270" b="635"/>
            <wp:docPr id="2048598470" name="图片 3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DB2">
        <w:br/>
      </w:r>
    </w:p>
    <w:p w14:paraId="46CA0EFB" w14:textId="77777777" w:rsidR="00872DB2" w:rsidRPr="00872DB2" w:rsidRDefault="00872DB2" w:rsidP="00872DB2">
      <w:pPr>
        <w:pStyle w:val="ab"/>
      </w:pPr>
      <w:r w:rsidRPr="00872DB2">
        <w:rPr>
          <w:rFonts w:hint="eastAsia"/>
        </w:rPr>
        <w:t>此次活动由高三年段和学校心理老师精心筹备，以放松心情、减压助考、增进合作、凝聚意志、调适心态、走向成功为目的，设置了“螃蟹爬”、“吹气球”、“</w:t>
      </w:r>
      <w:r w:rsidRPr="00872DB2">
        <w:rPr>
          <w:rFonts w:hint="eastAsia"/>
        </w:rPr>
        <w:t> </w:t>
      </w:r>
      <w:r w:rsidRPr="00872DB2">
        <w:rPr>
          <w:rFonts w:hint="eastAsia"/>
        </w:rPr>
        <w:t>风火轮”等丰富多彩、简单有趣的游戏。</w:t>
      </w:r>
    </w:p>
    <w:p w14:paraId="50AD9A36" w14:textId="6BB99926" w:rsidR="00872DB2" w:rsidRPr="00872DB2" w:rsidRDefault="00872DB2" w:rsidP="00872DB2">
      <w:r w:rsidRPr="00872DB2">
        <w:drawing>
          <wp:inline distT="0" distB="0" distL="0" distR="0" wp14:anchorId="1260A93D" wp14:editId="2433A124">
            <wp:extent cx="5828030" cy="4371340"/>
            <wp:effectExtent l="0" t="0" r="1270" b="0"/>
            <wp:docPr id="1146917247" name="图片 3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3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1DA17" w14:textId="04E167EA" w:rsidR="00872DB2" w:rsidRPr="00872DB2" w:rsidRDefault="00872DB2" w:rsidP="00872DB2">
      <w:r w:rsidRPr="00872DB2">
        <w:lastRenderedPageBreak/>
        <w:drawing>
          <wp:inline distT="0" distB="0" distL="0" distR="0" wp14:anchorId="214936A5" wp14:editId="0669844D">
            <wp:extent cx="5828030" cy="4371340"/>
            <wp:effectExtent l="0" t="0" r="1270" b="0"/>
            <wp:docPr id="1997176039" name="图片 3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3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DB2">
        <w:drawing>
          <wp:inline distT="0" distB="0" distL="0" distR="0" wp14:anchorId="10C2153C" wp14:editId="3D4EE502">
            <wp:extent cx="5828030" cy="4371340"/>
            <wp:effectExtent l="0" t="0" r="1270" b="0"/>
            <wp:docPr id="1896477963" name="图片 2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3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88157" w14:textId="77777777" w:rsidR="00872DB2" w:rsidRPr="00872DB2" w:rsidRDefault="00872DB2" w:rsidP="00872DB2">
      <w:pPr>
        <w:pStyle w:val="ab"/>
      </w:pPr>
      <w:r w:rsidRPr="00872DB2">
        <w:rPr>
          <w:rFonts w:hint="eastAsia"/>
        </w:rPr>
        <w:t>各个班级在曾惠民段长、班主任及班委的精心组织下，展开了紧张有序地积极体验活动。一开场，随着心理老师孙雅森的口令，同学踏着音乐的节奏，欢乐地手舞足蹈来……“螃蟹爬”运动使场</w:t>
      </w:r>
      <w:r w:rsidRPr="00872DB2">
        <w:rPr>
          <w:rFonts w:hint="eastAsia"/>
        </w:rPr>
        <w:lastRenderedPageBreak/>
        <w:t>面迅速升温，高三心理减压户外拓展活动拉开序幕。每班5人一组，套上呼啦圈，手拉手一条线进行螃蟹走。同学们全身心投入，紧紧牵着左右同伴的手，各尽气力，体验默契的配合，体验团队成功的极大喜悦。一次激烈的讨论，一句鼓励的话语，一次胜利的击掌，让同学之间增进了团结信任。</w:t>
      </w:r>
    </w:p>
    <w:p w14:paraId="4826D067" w14:textId="27CB58E7" w:rsidR="00872DB2" w:rsidRPr="00872DB2" w:rsidRDefault="00872DB2" w:rsidP="00872DB2">
      <w:r w:rsidRPr="00872DB2">
        <w:drawing>
          <wp:inline distT="0" distB="0" distL="0" distR="0" wp14:anchorId="4A7AB290" wp14:editId="0A061E76">
            <wp:extent cx="5828030" cy="7765415"/>
            <wp:effectExtent l="0" t="0" r="1270" b="6985"/>
            <wp:docPr id="317096612" name="图片 2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77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5EB8B" w14:textId="7C84E5A5" w:rsidR="00872DB2" w:rsidRPr="00872DB2" w:rsidRDefault="00872DB2" w:rsidP="00872DB2">
      <w:r w:rsidRPr="00872DB2">
        <w:lastRenderedPageBreak/>
        <w:drawing>
          <wp:inline distT="0" distB="0" distL="0" distR="0" wp14:anchorId="60211740" wp14:editId="437F0F90">
            <wp:extent cx="5828030" cy="7765415"/>
            <wp:effectExtent l="0" t="0" r="1270" b="6985"/>
            <wp:docPr id="360073352" name="图片 2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77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9EB18" w14:textId="77777777" w:rsidR="00872DB2" w:rsidRPr="00872DB2" w:rsidRDefault="00872DB2" w:rsidP="00872DB2">
      <w:pPr>
        <w:pStyle w:val="ab"/>
      </w:pPr>
      <w:r w:rsidRPr="00872DB2">
        <w:rPr>
          <w:rFonts w:hint="eastAsia"/>
        </w:rPr>
        <w:t>“吹气球”的场面更是有趣，五百多名学生在舒缓的音乐中一边想想最近的烦恼，一边吹着气球。小心翼翼，害怕把气球吹爆，就像担心过大的高考压力让自己崩溃。接下来是如何让气球里的气消失。孙雅森老师引导学生如何对待压力，如何以不同的方式释放压力，不伤害自己，不伤害亲近的人，不影响自己的人际关系。在心理老师的引导下，同学懂得正确面对高考的压力，焦虑的情绪也</w:t>
      </w:r>
      <w:r w:rsidRPr="00872DB2">
        <w:rPr>
          <w:rFonts w:hint="eastAsia"/>
        </w:rPr>
        <w:lastRenderedPageBreak/>
        <w:t>得到缓解。他们的目标也就更加明确，并且坚信自己正在为梦想脚踏实地、勇敢向前。</w:t>
      </w:r>
    </w:p>
    <w:p w14:paraId="39BCC904" w14:textId="565C40CA" w:rsidR="00872DB2" w:rsidRPr="00872DB2" w:rsidRDefault="00872DB2" w:rsidP="00872DB2"/>
    <w:p w14:paraId="1A787B5E" w14:textId="51E00076" w:rsidR="00872DB2" w:rsidRPr="00872DB2" w:rsidRDefault="00872DB2" w:rsidP="00872DB2">
      <w:r w:rsidRPr="00872DB2">
        <w:drawing>
          <wp:inline distT="0" distB="0" distL="0" distR="0" wp14:anchorId="5D292405" wp14:editId="20114710">
            <wp:extent cx="5828030" cy="4371340"/>
            <wp:effectExtent l="0" t="0" r="1270" b="0"/>
            <wp:docPr id="956573960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3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1819E" w14:textId="4870C812" w:rsidR="00872DB2" w:rsidRPr="00872DB2" w:rsidRDefault="00872DB2" w:rsidP="00872DB2">
      <w:r w:rsidRPr="00872DB2">
        <w:drawing>
          <wp:inline distT="0" distB="0" distL="0" distR="0" wp14:anchorId="0E57B35A" wp14:editId="0B0B3805">
            <wp:extent cx="5828030" cy="3885565"/>
            <wp:effectExtent l="0" t="0" r="1270" b="635"/>
            <wp:docPr id="129917943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65446" w14:textId="77777777" w:rsidR="00872DB2" w:rsidRPr="00872DB2" w:rsidRDefault="00872DB2" w:rsidP="00872DB2">
      <w:pPr>
        <w:pStyle w:val="ab"/>
      </w:pPr>
      <w:r w:rsidRPr="00872DB2">
        <w:rPr>
          <w:rFonts w:hint="eastAsia"/>
        </w:rPr>
        <w:t>“无敌风火轮”活动是一场较量智慧、比拼速度、团结班级、鼓舞士气、升华精神的比赛。此项活动体现了集体合作精神，更体</w:t>
      </w:r>
      <w:r w:rsidRPr="00872DB2">
        <w:rPr>
          <w:rFonts w:hint="eastAsia"/>
        </w:rPr>
        <w:lastRenderedPageBreak/>
        <w:t>现出运动的趣味性，同学们在欢声笑语中享受比赛的快乐，也增进了学生之间的友谊。</w:t>
      </w:r>
    </w:p>
    <w:p w14:paraId="298C0561" w14:textId="09103506" w:rsidR="00872DB2" w:rsidRPr="00872DB2" w:rsidRDefault="00872DB2" w:rsidP="00872DB2">
      <w:r w:rsidRPr="00872DB2">
        <w:drawing>
          <wp:inline distT="0" distB="0" distL="0" distR="0" wp14:anchorId="55884DE0" wp14:editId="37D532F2">
            <wp:extent cx="5828030" cy="4371340"/>
            <wp:effectExtent l="0" t="0" r="1270" b="0"/>
            <wp:docPr id="201639400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3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72F21" w14:textId="2C2E7BD9" w:rsidR="00872DB2" w:rsidRPr="00872DB2" w:rsidRDefault="00872DB2" w:rsidP="00872DB2"/>
    <w:p w14:paraId="3D97FD79" w14:textId="77777777" w:rsidR="00872DB2" w:rsidRPr="00872DB2" w:rsidRDefault="00872DB2" w:rsidP="00872DB2">
      <w:pPr>
        <w:pStyle w:val="ab"/>
      </w:pPr>
      <w:r w:rsidRPr="00872DB2">
        <w:rPr>
          <w:rFonts w:hint="eastAsia"/>
        </w:rPr>
        <w:t>最后是励志签名环节。同学们在写着各班励志标语的横幅上签名，并一起拍照留念。此标语在汇集了全班同学的青春梦想和美好祝愿后，将被悬挂于各班级，陪伴同学们走过高三这段激扬的青春岁月。</w:t>
      </w:r>
    </w:p>
    <w:p w14:paraId="0AE3E7CC" w14:textId="3814175E" w:rsidR="00872DB2" w:rsidRPr="00872DB2" w:rsidRDefault="00872DB2" w:rsidP="00872DB2">
      <w:r w:rsidRPr="00872DB2">
        <w:lastRenderedPageBreak/>
        <w:drawing>
          <wp:inline distT="0" distB="0" distL="0" distR="0" wp14:anchorId="19AEAF4B" wp14:editId="41DF8C3F">
            <wp:extent cx="5828030" cy="7765415"/>
            <wp:effectExtent l="0" t="0" r="1270" b="6985"/>
            <wp:docPr id="745666133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77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0329B" w14:textId="44B9F2A0" w:rsidR="00872DB2" w:rsidRPr="00872DB2" w:rsidRDefault="00872DB2" w:rsidP="00872DB2">
      <w:r w:rsidRPr="00872DB2">
        <w:lastRenderedPageBreak/>
        <w:drawing>
          <wp:inline distT="0" distB="0" distL="0" distR="0" wp14:anchorId="5D879CE5" wp14:editId="4FECA670">
            <wp:extent cx="5828030" cy="4371340"/>
            <wp:effectExtent l="0" t="0" r="1270" b="0"/>
            <wp:docPr id="1979411773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3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58AD" w14:textId="0E51EDFB" w:rsidR="00872DB2" w:rsidRPr="00872DB2" w:rsidRDefault="00872DB2" w:rsidP="00872DB2">
      <w:pPr>
        <w:pStyle w:val="ab"/>
      </w:pPr>
      <w:r w:rsidRPr="00872DB2">
        <w:t>在1个多小时的拓展训练中，同学们互相鼓舞、精诚合作、战胜困难，超越自我，最终成功地完成了各项任务。在游戏中提升，在游戏中收获，在游戏中磨砺自己，在游戏中释放压力，认识自己。</w:t>
      </w:r>
    </w:p>
    <w:p w14:paraId="3F709BB2" w14:textId="754C74E0" w:rsidR="00872DB2" w:rsidRPr="00872DB2" w:rsidRDefault="00872DB2" w:rsidP="00872DB2">
      <w:r w:rsidRPr="00872DB2">
        <w:lastRenderedPageBreak/>
        <w:drawing>
          <wp:inline distT="0" distB="0" distL="0" distR="0" wp14:anchorId="71EC8963" wp14:editId="018C0FF2">
            <wp:extent cx="5828030" cy="7765415"/>
            <wp:effectExtent l="0" t="0" r="1270" b="6985"/>
            <wp:docPr id="83412466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77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F0A1F" w14:textId="01544D2D" w:rsidR="00872DB2" w:rsidRPr="00872DB2" w:rsidRDefault="00872DB2" w:rsidP="00872DB2">
      <w:pPr>
        <w:rPr>
          <w:rFonts w:hint="eastAsia"/>
        </w:rPr>
      </w:pPr>
      <w:r w:rsidRPr="00872DB2">
        <w:lastRenderedPageBreak/>
        <w:drawing>
          <wp:inline distT="0" distB="0" distL="0" distR="0" wp14:anchorId="1A5F9A58" wp14:editId="1DAFE9F5">
            <wp:extent cx="5828030" cy="7765415"/>
            <wp:effectExtent l="0" t="0" r="1270" b="6985"/>
            <wp:docPr id="165332395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77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42659" w14:textId="77777777" w:rsidR="00872DB2" w:rsidRPr="00872DB2" w:rsidRDefault="00872DB2" w:rsidP="00872DB2">
      <w:pPr>
        <w:pStyle w:val="ab"/>
      </w:pPr>
      <w:r w:rsidRPr="00872DB2">
        <w:rPr>
          <w:rFonts w:hint="eastAsia"/>
        </w:rPr>
        <w:t> </w:t>
      </w:r>
      <w:r w:rsidRPr="00872DB2">
        <w:rPr>
          <w:rFonts w:hint="eastAsia"/>
        </w:rPr>
        <w:t>此次活动让学生在心理拓展活动中放松身心，互相鼓舞，化压力为动力，将消极想法转换为积极的自我暗示，提升内心动力，从而达到了减压增能的效果，为高三师生以良好的身心状态备战高考提供了有力的心理支持。预祝高三师生，全力以赴、再接再厉，续写我校高考新篇章！</w:t>
      </w:r>
    </w:p>
    <w:p w14:paraId="5EAFEB23" w14:textId="58BBB0C7" w:rsidR="00872DB2" w:rsidRPr="00872DB2" w:rsidRDefault="00872DB2" w:rsidP="00872DB2">
      <w:r w:rsidRPr="00872DB2">
        <w:lastRenderedPageBreak/>
        <w:drawing>
          <wp:inline distT="0" distB="0" distL="0" distR="0" wp14:anchorId="60B0F3B7" wp14:editId="02AA423C">
            <wp:extent cx="5828030" cy="7765415"/>
            <wp:effectExtent l="0" t="0" r="1270" b="6985"/>
            <wp:docPr id="597593368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77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F9730" w14:textId="1A215A58" w:rsidR="000D0521" w:rsidRPr="00872DB2" w:rsidRDefault="00872DB2" w:rsidP="00872DB2">
      <w:pPr>
        <w:rPr>
          <w:rFonts w:hint="eastAsia"/>
        </w:rPr>
      </w:pPr>
      <w:r w:rsidRPr="00872DB2">
        <w:lastRenderedPageBreak/>
        <w:drawing>
          <wp:inline distT="0" distB="0" distL="0" distR="0" wp14:anchorId="7F8293D6" wp14:editId="5D643194">
            <wp:extent cx="5828030" cy="7765415"/>
            <wp:effectExtent l="0" t="0" r="1270" b="6985"/>
            <wp:docPr id="1773502790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77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0521" w:rsidRPr="00872DB2" w:rsidSect="001E21D5">
      <w:pgSz w:w="12240" w:h="20160" w:code="5"/>
      <w:pgMar w:top="1928" w:right="1531" w:bottom="1928" w:left="153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黑体"/>
    <w:charset w:val="86"/>
    <w:family w:val="script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0EE"/>
    <w:rsid w:val="000D0521"/>
    <w:rsid w:val="001E054F"/>
    <w:rsid w:val="001E21D5"/>
    <w:rsid w:val="004E3F08"/>
    <w:rsid w:val="005E5955"/>
    <w:rsid w:val="006640EE"/>
    <w:rsid w:val="00872DB2"/>
    <w:rsid w:val="00D54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B6B2"/>
  <w15:chartTrackingRefBased/>
  <w15:docId w15:val="{52B6730C-70EB-44A6-95FC-2DAA2C044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宋体" w:eastAsia="宋体" w:hAnsi="宋体" w:cs="宋体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5E5955"/>
    <w:pPr>
      <w:widowControl/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模板三级标题"/>
    <w:basedOn w:val="a"/>
    <w:link w:val="a4"/>
    <w:qFormat/>
    <w:rsid w:val="001E054F"/>
    <w:pPr>
      <w:spacing w:line="580" w:lineRule="exact"/>
      <w:ind w:firstLineChars="200" w:firstLine="643"/>
    </w:pPr>
    <w:rPr>
      <w:rFonts w:ascii="仿宋_GB2312" w:eastAsia="仿宋_GB2312" w:hAnsi="Times New Roman" w:cs="Times New Roman"/>
      <w:b/>
      <w:bCs/>
      <w:sz w:val="32"/>
      <w:szCs w:val="32"/>
    </w:rPr>
  </w:style>
  <w:style w:type="character" w:customStyle="1" w:styleId="a4">
    <w:name w:val="模板三级标题 字符"/>
    <w:basedOn w:val="a0"/>
    <w:link w:val="a3"/>
    <w:rsid w:val="001E054F"/>
    <w:rPr>
      <w:rFonts w:ascii="仿宋_GB2312" w:eastAsia="仿宋_GB2312" w:hAnsi="Times New Roman" w:cs="Times New Roman"/>
      <w:b/>
      <w:bCs/>
      <w:sz w:val="32"/>
      <w:szCs w:val="32"/>
    </w:rPr>
  </w:style>
  <w:style w:type="paragraph" w:customStyle="1" w:styleId="a5">
    <w:name w:val="模板文件名"/>
    <w:basedOn w:val="a"/>
    <w:link w:val="a6"/>
    <w:qFormat/>
    <w:rsid w:val="001E054F"/>
    <w:pPr>
      <w:spacing w:line="660" w:lineRule="exact"/>
      <w:ind w:firstLineChars="100" w:firstLine="440"/>
      <w:jc w:val="center"/>
    </w:pPr>
    <w:rPr>
      <w:rFonts w:ascii="方正小标宋简体" w:eastAsia="方正小标宋简体" w:cs="Times New Roman"/>
      <w:sz w:val="44"/>
      <w:szCs w:val="44"/>
    </w:rPr>
  </w:style>
  <w:style w:type="character" w:customStyle="1" w:styleId="a6">
    <w:name w:val="模板文件名 字符"/>
    <w:basedOn w:val="a0"/>
    <w:link w:val="a5"/>
    <w:rsid w:val="001E054F"/>
    <w:rPr>
      <w:rFonts w:ascii="方正小标宋简体" w:eastAsia="方正小标宋简体" w:cs="Times New Roman"/>
      <w:sz w:val="44"/>
      <w:szCs w:val="44"/>
    </w:rPr>
  </w:style>
  <w:style w:type="paragraph" w:customStyle="1" w:styleId="a7">
    <w:name w:val="模板对象"/>
    <w:basedOn w:val="a"/>
    <w:link w:val="a8"/>
    <w:qFormat/>
    <w:rsid w:val="001E054F"/>
    <w:pPr>
      <w:spacing w:line="580" w:lineRule="exact"/>
    </w:pPr>
    <w:rPr>
      <w:rFonts w:ascii="仿宋_GB2312" w:eastAsia="仿宋_GB2312" w:hAnsi="Times New Roman" w:cs="Times New Roman"/>
      <w:sz w:val="32"/>
      <w:szCs w:val="32"/>
    </w:rPr>
  </w:style>
  <w:style w:type="character" w:customStyle="1" w:styleId="a8">
    <w:name w:val="模板对象 字符"/>
    <w:basedOn w:val="a0"/>
    <w:link w:val="a7"/>
    <w:rsid w:val="001E054F"/>
    <w:rPr>
      <w:rFonts w:ascii="仿宋_GB2312" w:eastAsia="仿宋_GB2312" w:hAnsi="Times New Roman" w:cs="Times New Roman"/>
      <w:sz w:val="32"/>
      <w:szCs w:val="32"/>
    </w:rPr>
  </w:style>
  <w:style w:type="paragraph" w:customStyle="1" w:styleId="a9">
    <w:name w:val="模板一级标题"/>
    <w:basedOn w:val="a"/>
    <w:link w:val="aa"/>
    <w:qFormat/>
    <w:rsid w:val="001E054F"/>
    <w:pPr>
      <w:spacing w:line="580" w:lineRule="exact"/>
      <w:ind w:firstLineChars="200" w:firstLine="640"/>
    </w:pPr>
    <w:rPr>
      <w:rFonts w:ascii="黑体" w:eastAsia="黑体" w:hAnsi="黑体" w:cs="黑体"/>
      <w:sz w:val="32"/>
      <w:szCs w:val="32"/>
    </w:rPr>
  </w:style>
  <w:style w:type="character" w:customStyle="1" w:styleId="aa">
    <w:name w:val="模板一级标题 字符"/>
    <w:basedOn w:val="a0"/>
    <w:link w:val="a9"/>
    <w:rsid w:val="001E054F"/>
    <w:rPr>
      <w:rFonts w:ascii="黑体" w:eastAsia="黑体" w:hAnsi="黑体" w:cs="黑体"/>
      <w:sz w:val="32"/>
      <w:szCs w:val="32"/>
    </w:rPr>
  </w:style>
  <w:style w:type="paragraph" w:customStyle="1" w:styleId="ab">
    <w:name w:val="模板正文"/>
    <w:basedOn w:val="a"/>
    <w:link w:val="ac"/>
    <w:qFormat/>
    <w:rsid w:val="001E054F"/>
    <w:pPr>
      <w:spacing w:line="580" w:lineRule="exact"/>
      <w:ind w:firstLineChars="200" w:firstLine="640"/>
    </w:pPr>
    <w:rPr>
      <w:rFonts w:ascii="仿宋_GB2312" w:eastAsia="仿宋_GB2312" w:hAnsi="Times New Roman" w:cs="Times New Roman"/>
      <w:sz w:val="32"/>
      <w:szCs w:val="32"/>
    </w:rPr>
  </w:style>
  <w:style w:type="character" w:customStyle="1" w:styleId="ac">
    <w:name w:val="模板正文 字符"/>
    <w:basedOn w:val="a0"/>
    <w:link w:val="ab"/>
    <w:rsid w:val="001E054F"/>
    <w:rPr>
      <w:rFonts w:ascii="仿宋_GB2312" w:eastAsia="仿宋_GB2312" w:hAnsi="Times New Roman" w:cs="Times New Roman"/>
      <w:sz w:val="32"/>
      <w:szCs w:val="32"/>
    </w:rPr>
  </w:style>
  <w:style w:type="paragraph" w:customStyle="1" w:styleId="ad">
    <w:name w:val="模板二级标题"/>
    <w:basedOn w:val="a"/>
    <w:link w:val="ae"/>
    <w:qFormat/>
    <w:rsid w:val="001E054F"/>
    <w:pPr>
      <w:spacing w:line="580" w:lineRule="exact"/>
      <w:ind w:firstLineChars="200" w:firstLine="643"/>
    </w:pPr>
    <w:rPr>
      <w:rFonts w:ascii="楷体_GB2312" w:eastAsia="楷体_GB2312" w:hAnsi="黑体" w:cs="黑体"/>
      <w:b/>
      <w:sz w:val="32"/>
      <w:szCs w:val="32"/>
    </w:rPr>
  </w:style>
  <w:style w:type="character" w:customStyle="1" w:styleId="ae">
    <w:name w:val="模板二级标题 字符"/>
    <w:basedOn w:val="a0"/>
    <w:link w:val="ad"/>
    <w:rsid w:val="001E054F"/>
    <w:rPr>
      <w:rFonts w:ascii="楷体_GB2312" w:eastAsia="楷体_GB2312" w:hAnsi="黑体" w:cs="黑体"/>
      <w:b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5E5955"/>
    <w:rPr>
      <w:b/>
      <w:bCs/>
      <w:kern w:val="36"/>
      <w:sz w:val="48"/>
      <w:szCs w:val="48"/>
    </w:rPr>
  </w:style>
  <w:style w:type="paragraph" w:styleId="af">
    <w:name w:val="Normal (Web)"/>
    <w:basedOn w:val="a"/>
    <w:uiPriority w:val="99"/>
    <w:semiHidden/>
    <w:unhideWhenUsed/>
    <w:rsid w:val="005E5955"/>
    <w:pPr>
      <w:widowControl/>
      <w:spacing w:before="100" w:beforeAutospacing="1" w:after="100" w:afterAutospacing="1"/>
      <w:jc w:val="left"/>
    </w:pPr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4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162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科儒 陈</dc:creator>
  <cp:keywords/>
  <dc:description/>
  <cp:lastModifiedBy>科儒 陈</cp:lastModifiedBy>
  <cp:revision>2</cp:revision>
  <dcterms:created xsi:type="dcterms:W3CDTF">2023-10-11T03:22:00Z</dcterms:created>
  <dcterms:modified xsi:type="dcterms:W3CDTF">2023-10-11T03:22:00Z</dcterms:modified>
</cp:coreProperties>
</file>